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75413F" w:rsidTr="00E55E94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13F" w:rsidRDefault="0075413F" w:rsidP="00E55E9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3F" w:rsidRDefault="0075413F" w:rsidP="00E55E94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75413F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13F" w:rsidRDefault="0075413F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3F" w:rsidRDefault="0075413F" w:rsidP="00E55E94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75413F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13F" w:rsidRDefault="0075413F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3F" w:rsidRDefault="0075413F" w:rsidP="00E55E94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75413F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13F" w:rsidRDefault="0075413F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3F" w:rsidRDefault="0075413F" w:rsidP="00E55E94">
            <w:pPr>
              <w:jc w:val="center"/>
            </w:pPr>
            <w:r>
              <w:t>Тел.:8 (846)  972–76–00, 8 (937) 645–20-00</w:t>
            </w:r>
          </w:p>
        </w:tc>
      </w:tr>
      <w:tr w:rsidR="0075413F" w:rsidRPr="00076C5A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13F" w:rsidRDefault="0075413F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3F" w:rsidRPr="00277CFE" w:rsidRDefault="0075413F" w:rsidP="00E55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0B418A" w:rsidRPr="00A82BEB" w:rsidRDefault="000B418A">
      <w:pPr>
        <w:rPr>
          <w:lang w:val="en-US"/>
        </w:rPr>
      </w:pPr>
    </w:p>
    <w:p w:rsidR="0075413F" w:rsidRPr="005D145B" w:rsidRDefault="0075413F" w:rsidP="0075413F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75413F" w:rsidRDefault="0075413F"/>
    <w:tbl>
      <w:tblPr>
        <w:tblStyle w:val="a5"/>
        <w:tblW w:w="9606" w:type="dxa"/>
        <w:tblLook w:val="04A0"/>
      </w:tblPr>
      <w:tblGrid>
        <w:gridCol w:w="831"/>
        <w:gridCol w:w="7215"/>
        <w:gridCol w:w="1560"/>
      </w:tblGrid>
      <w:tr w:rsidR="0075413F" w:rsidRPr="003005CD" w:rsidTr="0075413F">
        <w:tc>
          <w:tcPr>
            <w:tcW w:w="9606" w:type="dxa"/>
            <w:gridSpan w:val="3"/>
          </w:tcPr>
          <w:p w:rsidR="0075413F" w:rsidRPr="0075413F" w:rsidRDefault="0075413F" w:rsidP="00E55E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5413F">
              <w:rPr>
                <w:b/>
                <w:sz w:val="32"/>
                <w:szCs w:val="32"/>
              </w:rPr>
              <w:t>Исполнительное производство</w:t>
            </w:r>
          </w:p>
        </w:tc>
      </w:tr>
      <w:tr w:rsidR="0075413F" w:rsidRPr="003005CD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15" w:type="dxa"/>
          </w:tcPr>
          <w:p w:rsidR="0075413F" w:rsidRPr="0075413F" w:rsidRDefault="0075413F" w:rsidP="0075413F">
            <w:pPr>
              <w:spacing w:line="360" w:lineRule="auto"/>
              <w:jc w:val="center"/>
            </w:pPr>
            <w:r w:rsidRPr="0075413F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</w:tcPr>
          <w:p w:rsidR="0075413F" w:rsidRPr="003005CD" w:rsidRDefault="0075413F" w:rsidP="00E55E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Цена, руб.</w:t>
            </w:r>
          </w:p>
        </w:tc>
      </w:tr>
      <w:tr w:rsidR="0075413F" w:rsidRPr="009644E4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 w:rsidRPr="00707005">
              <w:rPr>
                <w:b/>
                <w:bCs/>
                <w:color w:val="000000"/>
                <w:sz w:val="28"/>
                <w:szCs w:val="28"/>
              </w:rPr>
              <w:t>Получение исполнительного листа</w:t>
            </w:r>
          </w:p>
        </w:tc>
        <w:tc>
          <w:tcPr>
            <w:tcW w:w="1560" w:type="dxa"/>
          </w:tcPr>
          <w:p w:rsidR="0075413F" w:rsidRPr="0075413F" w:rsidRDefault="0075413F" w:rsidP="007541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413F">
              <w:rPr>
                <w:b/>
                <w:sz w:val="28"/>
                <w:szCs w:val="28"/>
              </w:rPr>
              <w:t>500</w:t>
            </w:r>
          </w:p>
        </w:tc>
      </w:tr>
      <w:tr w:rsidR="0075413F" w:rsidRPr="009644E4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0</w:t>
            </w:r>
            <w:r w:rsidR="00076C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5" w:type="dxa"/>
            <w:vAlign w:val="center"/>
          </w:tcPr>
          <w:p w:rsidR="0075413F" w:rsidRPr="00707005" w:rsidRDefault="0075413F" w:rsidP="00E55E94">
            <w:pPr>
              <w:spacing w:line="360" w:lineRule="auto"/>
              <w:ind w:right="334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707005">
              <w:rPr>
                <w:b/>
                <w:bCs/>
                <w:color w:val="000000"/>
                <w:sz w:val="28"/>
                <w:szCs w:val="28"/>
              </w:rPr>
              <w:t>Подача исполнительного листа в службу судебных приставов</w:t>
            </w:r>
          </w:p>
        </w:tc>
        <w:tc>
          <w:tcPr>
            <w:tcW w:w="1560" w:type="dxa"/>
          </w:tcPr>
          <w:p w:rsidR="0075413F" w:rsidRPr="0075413F" w:rsidRDefault="0075413F" w:rsidP="007541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413F">
              <w:rPr>
                <w:b/>
                <w:sz w:val="28"/>
                <w:szCs w:val="28"/>
              </w:rPr>
              <w:t>2000</w:t>
            </w:r>
          </w:p>
        </w:tc>
      </w:tr>
      <w:tr w:rsidR="0075413F" w:rsidRPr="009644E4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0</w:t>
            </w:r>
            <w:r w:rsidR="00076C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Участие в ходе исполнения решения суда в службе судебных приставов</w:t>
            </w:r>
          </w:p>
        </w:tc>
        <w:tc>
          <w:tcPr>
            <w:tcW w:w="1560" w:type="dxa"/>
          </w:tcPr>
          <w:p w:rsidR="0075413F" w:rsidRPr="0075413F" w:rsidRDefault="0075413F" w:rsidP="007541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413F">
              <w:rPr>
                <w:b/>
                <w:sz w:val="28"/>
                <w:szCs w:val="28"/>
              </w:rPr>
              <w:t>10000</w:t>
            </w:r>
          </w:p>
        </w:tc>
      </w:tr>
      <w:tr w:rsidR="0075413F" w:rsidRPr="009644E4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0</w:t>
            </w:r>
            <w:r w:rsidR="00076C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5" w:type="dxa"/>
            <w:vAlign w:val="center"/>
          </w:tcPr>
          <w:p w:rsidR="0075413F" w:rsidRPr="00D8260E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 w:rsidRPr="00D8260E">
              <w:rPr>
                <w:b/>
                <w:bCs/>
                <w:color w:val="000000"/>
                <w:sz w:val="28"/>
                <w:szCs w:val="28"/>
              </w:rPr>
              <w:t>Обжалование решений службы судебных приставов</w:t>
            </w:r>
          </w:p>
        </w:tc>
        <w:tc>
          <w:tcPr>
            <w:tcW w:w="1560" w:type="dxa"/>
          </w:tcPr>
          <w:p w:rsidR="0075413F" w:rsidRPr="0075413F" w:rsidRDefault="0075413F" w:rsidP="007541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413F">
              <w:rPr>
                <w:b/>
                <w:sz w:val="28"/>
                <w:szCs w:val="28"/>
              </w:rPr>
              <w:t>5000</w:t>
            </w:r>
          </w:p>
        </w:tc>
      </w:tr>
      <w:tr w:rsidR="0075413F" w:rsidRPr="009644E4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0</w:t>
            </w:r>
            <w:r w:rsidR="00076C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5" w:type="dxa"/>
            <w:vAlign w:val="center"/>
          </w:tcPr>
          <w:p w:rsidR="0075413F" w:rsidRPr="00707005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Розыск имущества, </w:t>
            </w:r>
            <w:r w:rsidRPr="00707005">
              <w:rPr>
                <w:b/>
                <w:bCs/>
                <w:color w:val="000000"/>
                <w:sz w:val="28"/>
                <w:szCs w:val="28"/>
              </w:rPr>
              <w:t>должника и обращение взыскани</w:t>
            </w:r>
            <w:bookmarkStart w:id="0" w:name="_GoBack"/>
            <w:bookmarkEnd w:id="0"/>
            <w:r w:rsidRPr="00707005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560" w:type="dxa"/>
          </w:tcPr>
          <w:p w:rsidR="0075413F" w:rsidRPr="0075413F" w:rsidRDefault="0075413F" w:rsidP="007541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413F">
              <w:rPr>
                <w:b/>
                <w:sz w:val="28"/>
                <w:szCs w:val="28"/>
              </w:rPr>
              <w:t>15000</w:t>
            </w:r>
          </w:p>
        </w:tc>
      </w:tr>
      <w:tr w:rsidR="0075413F" w:rsidRPr="009644E4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0</w:t>
            </w:r>
            <w:r w:rsidR="00076C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15" w:type="dxa"/>
            <w:vAlign w:val="center"/>
          </w:tcPr>
          <w:p w:rsidR="0075413F" w:rsidRPr="00707005" w:rsidRDefault="0075413F" w:rsidP="00E55E94">
            <w:pPr>
              <w:spacing w:line="360" w:lineRule="auto"/>
              <w:ind w:right="334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707005">
              <w:rPr>
                <w:b/>
                <w:bCs/>
                <w:color w:val="000000"/>
                <w:sz w:val="28"/>
                <w:szCs w:val="28"/>
              </w:rPr>
              <w:t>Освобождение имущества из-под ареста</w:t>
            </w:r>
          </w:p>
        </w:tc>
        <w:tc>
          <w:tcPr>
            <w:tcW w:w="1560" w:type="dxa"/>
          </w:tcPr>
          <w:p w:rsidR="0075413F" w:rsidRPr="0075413F" w:rsidRDefault="0075413F" w:rsidP="0075413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75413F">
              <w:rPr>
                <w:b/>
                <w:sz w:val="28"/>
                <w:szCs w:val="28"/>
              </w:rPr>
              <w:t>15000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0</w:t>
            </w:r>
            <w:r w:rsidR="00076C5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15" w:type="dxa"/>
            <w:vAlign w:val="center"/>
          </w:tcPr>
          <w:p w:rsidR="0075413F" w:rsidRPr="00A32136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перспективы судебного процесса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75413F"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0</w:t>
            </w:r>
            <w:r w:rsidR="00076C5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заявления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076C5A">
              <w:rPr>
                <w:b/>
                <w:color w:val="000000"/>
                <w:sz w:val="28"/>
                <w:szCs w:val="28"/>
              </w:rPr>
              <w:t>8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жалоб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076C5A">
              <w:rPr>
                <w:b/>
                <w:color w:val="000000"/>
                <w:sz w:val="28"/>
                <w:szCs w:val="28"/>
              </w:rPr>
              <w:t>11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1</w:t>
            </w:r>
            <w:r w:rsidR="00076C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15" w:type="dxa"/>
            <w:vAlign w:val="center"/>
          </w:tcPr>
          <w:p w:rsidR="0075413F" w:rsidRPr="00A32136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претензии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076C5A">
              <w:rPr>
                <w:b/>
                <w:color w:val="000000"/>
                <w:sz w:val="28"/>
                <w:szCs w:val="28"/>
              </w:rPr>
              <w:t>13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1</w:t>
            </w:r>
            <w:r w:rsidR="00076C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ответа на претензию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076C5A">
              <w:rPr>
                <w:b/>
                <w:color w:val="000000"/>
                <w:sz w:val="28"/>
                <w:szCs w:val="28"/>
              </w:rPr>
              <w:t>14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1</w:t>
            </w:r>
            <w:r w:rsidR="00076C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искового заявления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076C5A">
              <w:rPr>
                <w:b/>
                <w:color w:val="000000"/>
                <w:sz w:val="28"/>
                <w:szCs w:val="28"/>
              </w:rPr>
              <w:t>14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1</w:t>
            </w:r>
            <w:r w:rsidR="00076C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</w:t>
            </w:r>
            <w:r>
              <w:rPr>
                <w:b/>
                <w:color w:val="000000"/>
                <w:sz w:val="28"/>
                <w:szCs w:val="28"/>
              </w:rPr>
              <w:t>ние отзыва на исковое заявление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076C5A">
              <w:rPr>
                <w:b/>
                <w:color w:val="000000"/>
                <w:sz w:val="28"/>
                <w:szCs w:val="28"/>
              </w:rPr>
              <w:t>16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1</w:t>
            </w:r>
            <w:r w:rsidR="00076C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5" w:type="dxa"/>
            <w:vAlign w:val="center"/>
          </w:tcPr>
          <w:p w:rsidR="0075413F" w:rsidRPr="00A32136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апелляционной жалобы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076C5A">
              <w:rPr>
                <w:b/>
                <w:color w:val="000000"/>
                <w:sz w:val="28"/>
                <w:szCs w:val="28"/>
              </w:rPr>
              <w:t>16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1</w:t>
            </w:r>
            <w:r w:rsidR="00076C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апелляционную жалобу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22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1</w:t>
            </w:r>
            <w:r w:rsidR="00076C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кассационной жалобы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22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1</w:t>
            </w:r>
            <w:r w:rsidR="00076C5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кассационную жалобу</w:t>
            </w:r>
          </w:p>
        </w:tc>
        <w:tc>
          <w:tcPr>
            <w:tcW w:w="1560" w:type="dxa"/>
            <w:vAlign w:val="center"/>
          </w:tcPr>
          <w:p w:rsidR="0075413F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75413F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32</w:t>
            </w:r>
            <w:r w:rsidR="0075413F"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надзорной жалобы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 32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надзорную жалобу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42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2</w:t>
            </w:r>
            <w:r w:rsidR="00076C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Верховный суд РФ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42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2</w:t>
            </w:r>
            <w:r w:rsidR="00076C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Верховный суд РФ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52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2</w:t>
            </w:r>
            <w:r w:rsidR="00076C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Конституционный суд РФ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52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2</w:t>
            </w:r>
            <w:r w:rsidR="00076C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Конституционный суд РФ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 62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2</w:t>
            </w:r>
            <w:r w:rsidR="00076C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Европейский суд по правам человека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 62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2</w:t>
            </w:r>
            <w:r w:rsidR="00076C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5" w:type="dxa"/>
            <w:vAlign w:val="center"/>
          </w:tcPr>
          <w:p w:rsidR="0075413F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Европейский суд по правам человека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6C5A">
              <w:rPr>
                <w:b/>
                <w:color w:val="000000"/>
                <w:sz w:val="28"/>
                <w:szCs w:val="28"/>
              </w:rPr>
              <w:t xml:space="preserve">  72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5413F" w:rsidTr="0075413F">
        <w:tc>
          <w:tcPr>
            <w:tcW w:w="831" w:type="dxa"/>
          </w:tcPr>
          <w:p w:rsidR="0075413F" w:rsidRPr="003005CD" w:rsidRDefault="0075413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2</w:t>
            </w:r>
            <w:r w:rsidR="00076C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15" w:type="dxa"/>
            <w:vAlign w:val="center"/>
          </w:tcPr>
          <w:p w:rsidR="0075413F" w:rsidRPr="00A32136" w:rsidRDefault="0075413F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ходатайств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0" w:type="dxa"/>
            <w:vAlign w:val="center"/>
          </w:tcPr>
          <w:p w:rsidR="0075413F" w:rsidRPr="0075413F" w:rsidRDefault="0075413F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076C5A">
              <w:rPr>
                <w:b/>
                <w:color w:val="000000"/>
                <w:sz w:val="28"/>
                <w:szCs w:val="28"/>
              </w:rPr>
              <w:t>4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15" w:type="dxa"/>
            <w:vAlign w:val="center"/>
          </w:tcPr>
          <w:p w:rsidR="00076C5A" w:rsidRPr="00A32136" w:rsidRDefault="00076C5A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Опрос свидетеля</w:t>
            </w:r>
          </w:p>
        </w:tc>
        <w:tc>
          <w:tcPr>
            <w:tcW w:w="1560" w:type="dxa"/>
            <w:vAlign w:val="center"/>
          </w:tcPr>
          <w:p w:rsidR="00076C5A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1300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Вручение повестки (надлежащее извещение)</w:t>
            </w:r>
          </w:p>
        </w:tc>
        <w:tc>
          <w:tcPr>
            <w:tcW w:w="1560" w:type="dxa"/>
            <w:vAlign w:val="center"/>
          </w:tcPr>
          <w:p w:rsidR="00076C5A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400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Получение копии решения в суде</w:t>
            </w:r>
          </w:p>
        </w:tc>
        <w:tc>
          <w:tcPr>
            <w:tcW w:w="1560" w:type="dxa"/>
            <w:vAlign w:val="center"/>
          </w:tcPr>
          <w:p w:rsidR="00076C5A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400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7215" w:type="dxa"/>
            <w:vAlign w:val="center"/>
          </w:tcPr>
          <w:p w:rsidR="00076C5A" w:rsidRDefault="00076C5A" w:rsidP="00FF6D23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пакета документов для суда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FF6D23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15" w:type="dxa"/>
            <w:vAlign w:val="center"/>
          </w:tcPr>
          <w:p w:rsidR="00076C5A" w:rsidRPr="00A32136" w:rsidRDefault="00076C5A" w:rsidP="00E55E94">
            <w:pPr>
              <w:spacing w:line="360" w:lineRule="auto"/>
              <w:ind w:right="334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 (одно судебное заседание)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25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17</w:t>
            </w:r>
            <w:r w:rsidRPr="0075413F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 (одно судебное заседание)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35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19</w:t>
            </w:r>
            <w:r w:rsidRPr="0075413F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апелляционной инстанции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45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 (одно судебное заседание)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45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23</w:t>
            </w:r>
            <w:r w:rsidRPr="0075413F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апелляционной инстанции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55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дела в областном суде кассационной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инстанции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65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дела в Президиуме областного суда кассационной инстанции 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75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Верховном суде РФ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160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3005CD" w:rsidRDefault="00076C5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05C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Конституционном суде РФ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220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076C5A" w:rsidRDefault="00076C5A" w:rsidP="007541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C5A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Европейском суде по правам человека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320</w:t>
            </w:r>
            <w:r w:rsidRPr="0075413F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76C5A" w:rsidTr="0075413F">
        <w:tc>
          <w:tcPr>
            <w:tcW w:w="831" w:type="dxa"/>
          </w:tcPr>
          <w:p w:rsidR="00076C5A" w:rsidRPr="00076C5A" w:rsidRDefault="00076C5A" w:rsidP="007541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C5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5" w:type="dxa"/>
            <w:vAlign w:val="center"/>
          </w:tcPr>
          <w:p w:rsidR="00076C5A" w:rsidRDefault="00076C5A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60" w:type="dxa"/>
            <w:vAlign w:val="center"/>
          </w:tcPr>
          <w:p w:rsidR="00076C5A" w:rsidRPr="0075413F" w:rsidRDefault="00076C5A" w:rsidP="0075413F">
            <w:pPr>
              <w:spacing w:line="360" w:lineRule="auto"/>
              <w:ind w:right="334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23</w:t>
            </w:r>
            <w:r w:rsidRPr="0075413F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</w:tbl>
    <w:p w:rsidR="0075413F" w:rsidRPr="0075413F" w:rsidRDefault="0075413F"/>
    <w:sectPr w:rsidR="0075413F" w:rsidRPr="0075413F" w:rsidSect="000B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3F"/>
    <w:rsid w:val="00076C5A"/>
    <w:rsid w:val="000B418A"/>
    <w:rsid w:val="002749E3"/>
    <w:rsid w:val="00385CF7"/>
    <w:rsid w:val="0042765A"/>
    <w:rsid w:val="0075413F"/>
    <w:rsid w:val="00A8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3F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75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4</cp:revision>
  <cp:lastPrinted>2016-10-01T09:54:00Z</cp:lastPrinted>
  <dcterms:created xsi:type="dcterms:W3CDTF">2016-09-30T06:13:00Z</dcterms:created>
  <dcterms:modified xsi:type="dcterms:W3CDTF">2016-10-01T09:54:00Z</dcterms:modified>
</cp:coreProperties>
</file>