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BF2DA4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BF2DA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BF2DA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BF2DA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BF2DA4" w:rsidRPr="00025964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A4" w:rsidRDefault="00BF2DA4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A4" w:rsidRPr="00277CFE" w:rsidRDefault="00BF2DA4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883177" w:rsidRDefault="0097504A">
      <w:pPr>
        <w:rPr>
          <w:lang w:val="en-US"/>
        </w:rPr>
      </w:pPr>
    </w:p>
    <w:p w:rsidR="00BF2DA4" w:rsidRPr="005D145B" w:rsidRDefault="00BF2DA4" w:rsidP="00BF2DA4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BF2DA4" w:rsidRDefault="00BF2DA4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BF2DA4" w:rsidRPr="00F57D77" w:rsidTr="00547FF4">
        <w:tc>
          <w:tcPr>
            <w:tcW w:w="9571" w:type="dxa"/>
            <w:gridSpan w:val="3"/>
          </w:tcPr>
          <w:p w:rsidR="00BF2DA4" w:rsidRPr="00BF2DA4" w:rsidRDefault="00BF2DA4" w:rsidP="00BF2DA4">
            <w:pPr>
              <w:spacing w:line="360" w:lineRule="auto"/>
              <w:contextualSpacing/>
              <w:jc w:val="center"/>
              <w:rPr>
                <w:b/>
                <w:color w:val="000000"/>
                <w:sz w:val="32"/>
                <w:szCs w:val="32"/>
              </w:rPr>
            </w:pPr>
            <w:r w:rsidRPr="00BF2DA4">
              <w:rPr>
                <w:b/>
                <w:color w:val="000000"/>
                <w:sz w:val="32"/>
                <w:szCs w:val="32"/>
              </w:rPr>
              <w:t>Суды общей юрисдикции</w:t>
            </w:r>
          </w:p>
        </w:tc>
      </w:tr>
      <w:tr w:rsidR="00BF2DA4" w:rsidRPr="00F57D77" w:rsidTr="00170621">
        <w:tc>
          <w:tcPr>
            <w:tcW w:w="816" w:type="dxa"/>
          </w:tcPr>
          <w:p w:rsidR="00BF2DA4" w:rsidRPr="00F57D77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BF2DA4" w:rsidRPr="00F57D77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BF2DA4" w:rsidRPr="00F57D77" w:rsidRDefault="00BF2DA4" w:rsidP="00170621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Pr="005D145B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  <w:vAlign w:val="center"/>
          </w:tcPr>
          <w:p w:rsidR="00BF2DA4" w:rsidRPr="00A32136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47" w:type="dxa"/>
            <w:vAlign w:val="center"/>
          </w:tcPr>
          <w:p w:rsidR="00BF2DA4" w:rsidRDefault="0088317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47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BF2DA4" w:rsidRPr="00A32136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47" w:type="dxa"/>
            <w:vAlign w:val="center"/>
          </w:tcPr>
          <w:p w:rsidR="00BF2DA4" w:rsidRDefault="0088317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259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259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259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BF2DA4" w:rsidRPr="00A32136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 РФ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9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8" w:type="dxa"/>
            <w:vAlign w:val="center"/>
          </w:tcPr>
          <w:p w:rsidR="00BF2DA4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жалобу в Европейский суд по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правам человека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</w:t>
            </w:r>
            <w:r w:rsidR="00BF2DA4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02596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BF2DA4" w:rsidRPr="00A32136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59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  <w:vAlign w:val="center"/>
          </w:tcPr>
          <w:p w:rsidR="00BF2DA4" w:rsidRPr="003658F7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3658F7">
              <w:rPr>
                <w:b/>
                <w:bCs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59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  <w:vAlign w:val="center"/>
          </w:tcPr>
          <w:p w:rsidR="00BF2DA4" w:rsidRPr="003658F7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3658F7">
              <w:rPr>
                <w:b/>
                <w:bCs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F2DA4" w:rsidRPr="00F57D77" w:rsidTr="00F772B3">
        <w:tc>
          <w:tcPr>
            <w:tcW w:w="816" w:type="dxa"/>
          </w:tcPr>
          <w:p w:rsidR="00BF2DA4" w:rsidRDefault="00BF2DA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259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  <w:vAlign w:val="center"/>
          </w:tcPr>
          <w:p w:rsidR="00BF2DA4" w:rsidRPr="003658F7" w:rsidRDefault="00BF2DA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3658F7">
              <w:rPr>
                <w:b/>
                <w:bCs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47" w:type="dxa"/>
            <w:vAlign w:val="center"/>
          </w:tcPr>
          <w:p w:rsidR="00BF2DA4" w:rsidRDefault="00942EA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BF2DA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08" w:type="dxa"/>
            <w:vAlign w:val="center"/>
          </w:tcPr>
          <w:p w:rsidR="00025964" w:rsidRDefault="00025964" w:rsidP="000D1E15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47" w:type="dxa"/>
            <w:vAlign w:val="center"/>
          </w:tcPr>
          <w:p w:rsidR="00025964" w:rsidRDefault="00025964" w:rsidP="000D1E15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кассационной инстанции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025964" w:rsidRPr="00F57D77" w:rsidTr="00F772B3">
        <w:tc>
          <w:tcPr>
            <w:tcW w:w="816" w:type="dxa"/>
          </w:tcPr>
          <w:p w:rsidR="00025964" w:rsidRDefault="00025964" w:rsidP="001706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208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47" w:type="dxa"/>
            <w:vAlign w:val="center"/>
          </w:tcPr>
          <w:p w:rsidR="00025964" w:rsidRDefault="00025964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</w:tbl>
    <w:p w:rsidR="00BF2DA4" w:rsidRPr="00BF2DA4" w:rsidRDefault="00BF2DA4"/>
    <w:sectPr w:rsidR="00BF2DA4" w:rsidRPr="00BF2DA4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DA4"/>
    <w:rsid w:val="00025964"/>
    <w:rsid w:val="00383E63"/>
    <w:rsid w:val="00883177"/>
    <w:rsid w:val="008D404E"/>
    <w:rsid w:val="00942EA4"/>
    <w:rsid w:val="0097504A"/>
    <w:rsid w:val="00BF2DA4"/>
    <w:rsid w:val="00FA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A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F2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4</cp:revision>
  <cp:lastPrinted>2016-10-01T07:04:00Z</cp:lastPrinted>
  <dcterms:created xsi:type="dcterms:W3CDTF">2016-09-29T08:01:00Z</dcterms:created>
  <dcterms:modified xsi:type="dcterms:W3CDTF">2016-10-01T07:05:00Z</dcterms:modified>
</cp:coreProperties>
</file>